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83C4" w14:textId="77777777" w:rsidR="00E46042" w:rsidRPr="00E46042" w:rsidRDefault="00E46042" w:rsidP="00E46042">
      <w:pPr>
        <w:rPr>
          <w:rFonts w:ascii="Times" w:eastAsia="Times New Roman" w:hAnsi="Times" w:cs="Times New Roman"/>
          <w:sz w:val="40"/>
          <w:szCs w:val="40"/>
        </w:rPr>
      </w:pPr>
      <w:r w:rsidRPr="00E4604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5500424" wp14:editId="29BBAB20">
            <wp:simplePos x="0" y="0"/>
            <wp:positionH relativeFrom="column">
              <wp:posOffset>3314700</wp:posOffset>
            </wp:positionH>
            <wp:positionV relativeFrom="paragraph">
              <wp:posOffset>-685800</wp:posOffset>
            </wp:positionV>
            <wp:extent cx="3053080" cy="1943100"/>
            <wp:effectExtent l="0" t="0" r="0" b="0"/>
            <wp:wrapTight wrapText="bothSides">
              <wp:wrapPolygon edited="0">
                <wp:start x="2875" y="5647"/>
                <wp:lineTo x="1977" y="6776"/>
                <wp:lineTo x="1977" y="13553"/>
                <wp:lineTo x="4313" y="15247"/>
                <wp:lineTo x="4313" y="15812"/>
                <wp:lineTo x="5750" y="15812"/>
                <wp:lineTo x="19587" y="11576"/>
                <wp:lineTo x="19947" y="9600"/>
                <wp:lineTo x="4313" y="5647"/>
                <wp:lineTo x="2875" y="5647"/>
              </wp:wrapPolygon>
            </wp:wrapTight>
            <wp:docPr id="1" name="Picture 1" descr="GreenSpaces:Office Administration:Line Logos From Paul:fwdgreenspaceslogo:GS - Logo:GS - Mark w/name:GS-Mark-Nam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Spaces:Office Administration:Line Logos From Paul:fwdgreenspaceslogo:GS - Logo:GS - Mark w/name:GS-Mark-Name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042">
        <w:rPr>
          <w:rFonts w:ascii="Times" w:eastAsia="Times New Roman" w:hAnsi="Times" w:cs="Times New Roman"/>
          <w:sz w:val="40"/>
          <w:szCs w:val="40"/>
        </w:rPr>
        <w:t xml:space="preserve">Lunch &amp; Learn Sponsorship </w:t>
      </w:r>
    </w:p>
    <w:p w14:paraId="6B800277" w14:textId="77777777"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14:paraId="28EB90A2" w14:textId="77777777"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14:paraId="70186500" w14:textId="77777777"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14:paraId="72E79C25" w14:textId="77777777"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14:paraId="3A5E2E0E" w14:textId="77777777"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14:paraId="4A19973E" w14:textId="77777777"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14:paraId="52CBFC4A" w14:textId="77777777" w:rsidR="00E46042" w:rsidRDefault="00E46042" w:rsidP="00E46042">
      <w:pPr>
        <w:rPr>
          <w:rFonts w:ascii="Times" w:eastAsia="Times New Roman" w:hAnsi="Times" w:cs="Times New Roman"/>
          <w:sz w:val="20"/>
          <w:szCs w:val="20"/>
        </w:rPr>
      </w:pPr>
    </w:p>
    <w:p w14:paraId="769A89C2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proofErr w:type="spellStart"/>
      <w:r w:rsidRPr="00E46042">
        <w:rPr>
          <w:rFonts w:ascii="Calibri" w:eastAsia="Times New Roman" w:hAnsi="Calibri" w:cs="Times New Roman"/>
          <w:sz w:val="30"/>
          <w:szCs w:val="30"/>
        </w:rPr>
        <w:t>green|spaces</w:t>
      </w:r>
      <w:proofErr w:type="spellEnd"/>
      <w:r w:rsidRPr="00E46042">
        <w:rPr>
          <w:rFonts w:ascii="Calibri" w:eastAsia="Times New Roman" w:hAnsi="Calibri" w:cs="Times New Roman"/>
          <w:sz w:val="30"/>
          <w:szCs w:val="30"/>
        </w:rPr>
        <w:t xml:space="preserve"> launched a monthly lunch and learn series to increase the awareness and promote products and technologies to further the practices of sustainability in the work and home lives of Chattanooga. </w:t>
      </w:r>
    </w:p>
    <w:p w14:paraId="21A3C061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14:paraId="2218081B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Topics vary from </w:t>
      </w:r>
      <w:r>
        <w:rPr>
          <w:rFonts w:ascii="Calibri" w:eastAsia="Times New Roman" w:hAnsi="Calibri" w:cs="Times New Roman"/>
          <w:sz w:val="30"/>
          <w:szCs w:val="30"/>
        </w:rPr>
        <w:t>the future of EV’s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, sustainable </w:t>
      </w:r>
      <w:r>
        <w:rPr>
          <w:rFonts w:ascii="Calibri" w:eastAsia="Times New Roman" w:hAnsi="Calibri" w:cs="Times New Roman"/>
          <w:sz w:val="30"/>
          <w:szCs w:val="30"/>
        </w:rPr>
        <w:t>development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, </w:t>
      </w:r>
      <w:r>
        <w:rPr>
          <w:rFonts w:ascii="Calibri" w:eastAsia="Times New Roman" w:hAnsi="Calibri" w:cs="Times New Roman"/>
          <w:sz w:val="30"/>
          <w:szCs w:val="30"/>
        </w:rPr>
        <w:t>creating resilient communities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 and general overview of renewable energy sources. </w:t>
      </w:r>
    </w:p>
    <w:p w14:paraId="0EFBB680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14:paraId="6994F2F0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Sponsoring Lunch &amp; Learns provides an opportunity to highlight their company to local businesses, contractors, developers, architects and the general public. </w:t>
      </w:r>
    </w:p>
    <w:p w14:paraId="1238C1FF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14:paraId="26772130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>
        <w:rPr>
          <w:rFonts w:ascii="Calibri" w:eastAsia="Times New Roman" w:hAnsi="Calibri" w:cs="Times New Roman"/>
          <w:sz w:val="30"/>
          <w:szCs w:val="30"/>
        </w:rPr>
        <w:t>Lunch &amp; Learn Sponsorship: $2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50 </w:t>
      </w:r>
    </w:p>
    <w:p w14:paraId="43410834" w14:textId="77777777" w:rsidR="00E46042" w:rsidRDefault="00E46042" w:rsidP="00E46042">
      <w:pPr>
        <w:ind w:left="720"/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• Logo with link on event promotions via </w:t>
      </w:r>
      <w:proofErr w:type="spellStart"/>
      <w:r w:rsidRPr="00E46042">
        <w:rPr>
          <w:rFonts w:ascii="Calibri" w:eastAsia="Times New Roman" w:hAnsi="Calibri" w:cs="Times New Roman"/>
          <w:sz w:val="30"/>
          <w:szCs w:val="30"/>
        </w:rPr>
        <w:t>facebook</w:t>
      </w:r>
      <w:proofErr w:type="spellEnd"/>
      <w:r w:rsidRPr="00E46042">
        <w:rPr>
          <w:rFonts w:ascii="Calibri" w:eastAsia="Times New Roman" w:hAnsi="Calibri" w:cs="Times New Roman"/>
          <w:sz w:val="30"/>
          <w:szCs w:val="30"/>
        </w:rPr>
        <w:t>, twi</w:t>
      </w:r>
      <w:r>
        <w:rPr>
          <w:rFonts w:ascii="Calibri" w:eastAsia="Times New Roman" w:hAnsi="Calibri" w:cs="Times New Roman"/>
          <w:sz w:val="30"/>
          <w:szCs w:val="30"/>
        </w:rPr>
        <w:t>tter, website and e-newsletter with over 4000 subscribers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 </w:t>
      </w:r>
    </w:p>
    <w:p w14:paraId="30E47D98" w14:textId="77777777" w:rsidR="00E46042" w:rsidRDefault="00E46042" w:rsidP="00E46042">
      <w:pPr>
        <w:ind w:left="720"/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• Able to provide brochures or other material handouts at lunch &amp; learn </w:t>
      </w:r>
    </w:p>
    <w:p w14:paraId="48B30DBB" w14:textId="77777777" w:rsidR="00E46042" w:rsidRDefault="00E46042" w:rsidP="00E46042">
      <w:pPr>
        <w:ind w:firstLine="720"/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• 3 - 5 minutes to speak about your company at lunch &amp; learn </w:t>
      </w:r>
    </w:p>
    <w:p w14:paraId="18228CC9" w14:textId="77777777" w:rsidR="00E46042" w:rsidRDefault="00E46042" w:rsidP="00E46042">
      <w:pPr>
        <w:ind w:firstLine="720"/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• 2 free passes to lunch &amp; learn </w:t>
      </w:r>
    </w:p>
    <w:p w14:paraId="007FCA4C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14:paraId="41807FD4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Lunch &amp; Learns take place on the 2nd Wednesday of the Month. </w:t>
      </w:r>
    </w:p>
    <w:p w14:paraId="79B4C706" w14:textId="77777777" w:rsid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</w:p>
    <w:p w14:paraId="274422C6" w14:textId="3357B232" w:rsidR="00E46042" w:rsidRPr="00E46042" w:rsidRDefault="00E46042" w:rsidP="00E46042">
      <w:pPr>
        <w:jc w:val="both"/>
        <w:rPr>
          <w:rFonts w:ascii="Calibri" w:eastAsia="Times New Roman" w:hAnsi="Calibri" w:cs="Times New Roman"/>
          <w:sz w:val="30"/>
          <w:szCs w:val="30"/>
        </w:rPr>
      </w:pPr>
      <w:r w:rsidRPr="00E46042">
        <w:rPr>
          <w:rFonts w:ascii="Calibri" w:eastAsia="Times New Roman" w:hAnsi="Calibri" w:cs="Times New Roman"/>
          <w:sz w:val="30"/>
          <w:szCs w:val="30"/>
        </w:rPr>
        <w:t xml:space="preserve">For questions or to apply to be a sponsor, please contact: </w:t>
      </w:r>
      <w:r w:rsidR="00AB3261">
        <w:rPr>
          <w:rFonts w:ascii="Calibri" w:eastAsia="Times New Roman" w:hAnsi="Calibri" w:cs="Times New Roman"/>
          <w:sz w:val="30"/>
          <w:szCs w:val="30"/>
        </w:rPr>
        <w:t>Madison Rollings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 </w:t>
      </w:r>
      <w:r w:rsidR="00AB3261">
        <w:rPr>
          <w:rFonts w:ascii="Calibri" w:eastAsia="Times New Roman" w:hAnsi="Calibri" w:cs="Times New Roman"/>
          <w:sz w:val="30"/>
          <w:szCs w:val="30"/>
        </w:rPr>
        <w:t>at Madison</w:t>
      </w:r>
      <w:r>
        <w:rPr>
          <w:rFonts w:ascii="Calibri" w:eastAsia="Times New Roman" w:hAnsi="Calibri" w:cs="Times New Roman"/>
          <w:sz w:val="30"/>
          <w:szCs w:val="30"/>
        </w:rPr>
        <w:t>@greenspaceschattanooga.org</w:t>
      </w:r>
      <w:r w:rsidRPr="00E46042">
        <w:rPr>
          <w:rFonts w:ascii="Calibri" w:eastAsia="Times New Roman" w:hAnsi="Calibri" w:cs="Times New Roman"/>
          <w:sz w:val="30"/>
          <w:szCs w:val="30"/>
        </w:rPr>
        <w:t xml:space="preserve"> or 423-648-0963</w:t>
      </w:r>
    </w:p>
    <w:p w14:paraId="7BF6C77D" w14:textId="77777777" w:rsidR="001350B0" w:rsidRPr="00E46042" w:rsidRDefault="001350B0" w:rsidP="00E46042">
      <w:pPr>
        <w:jc w:val="both"/>
        <w:rPr>
          <w:rFonts w:ascii="Calibri" w:hAnsi="Calibri"/>
          <w:sz w:val="30"/>
          <w:szCs w:val="30"/>
        </w:rPr>
      </w:pPr>
    </w:p>
    <w:sectPr w:rsidR="001350B0" w:rsidRPr="00E46042" w:rsidSect="00812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042"/>
    <w:rsid w:val="001350B0"/>
    <w:rsid w:val="008129E2"/>
    <w:rsid w:val="00AB3261"/>
    <w:rsid w:val="00E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581C1"/>
  <w14:defaultImageDpi w14:val="300"/>
  <w15:docId w15:val="{BB3852D0-CC60-BB45-8521-BB7A569C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greenspaces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Hjelseth</dc:creator>
  <cp:keywords/>
  <dc:description/>
  <cp:lastModifiedBy>Kelley</cp:lastModifiedBy>
  <cp:revision>2</cp:revision>
  <dcterms:created xsi:type="dcterms:W3CDTF">2019-08-13T14:14:00Z</dcterms:created>
  <dcterms:modified xsi:type="dcterms:W3CDTF">2022-03-16T18:15:00Z</dcterms:modified>
</cp:coreProperties>
</file>